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B4D9" w14:textId="77777777" w:rsidR="00BF1500" w:rsidRPr="00CE6E97" w:rsidRDefault="00BF1500" w:rsidP="00BF1500">
      <w:pPr>
        <w:rPr>
          <w:lang w:val="nl-NL"/>
        </w:rPr>
      </w:pPr>
      <w:r w:rsidRPr="00CE6E97">
        <w:rPr>
          <w:lang w:val="nl-NL"/>
        </w:rPr>
        <w:t xml:space="preserve">Trainingsvoorwaarden voor tennistraining </w:t>
      </w:r>
      <w:r>
        <w:rPr>
          <w:lang w:val="nl-NL"/>
        </w:rPr>
        <w:t>onder naam van OneShot Tennis</w:t>
      </w:r>
    </w:p>
    <w:p w14:paraId="6015CD4F" w14:textId="77777777" w:rsidR="00BF1500" w:rsidRDefault="00BF1500" w:rsidP="00BF1500">
      <w:pPr>
        <w:rPr>
          <w:lang w:val="nl-NL"/>
        </w:rPr>
      </w:pPr>
    </w:p>
    <w:p w14:paraId="3F723FDE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Hieronder staan de voorwaarden die van toepassing zijn op het volgen van tennistraining bij</w:t>
      </w:r>
    </w:p>
    <w:p w14:paraId="1D08FE45" w14:textId="6826DCD6" w:rsidR="00BF1500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de trainers die lesgeven bij </w:t>
      </w:r>
      <w:r>
        <w:rPr>
          <w:lang w:val="nl-NL"/>
        </w:rPr>
        <w:t xml:space="preserve">Tv de Lobbelaer </w:t>
      </w:r>
      <w:r w:rsidR="00596D8A">
        <w:rPr>
          <w:lang w:val="nl-NL"/>
        </w:rPr>
        <w:t>en/</w:t>
      </w:r>
      <w:r>
        <w:rPr>
          <w:lang w:val="nl-NL"/>
        </w:rPr>
        <w:t>of TV Fijnaart en Heijningen</w:t>
      </w:r>
      <w:r w:rsidRPr="00CE6E97">
        <w:rPr>
          <w:lang w:val="nl-NL"/>
        </w:rPr>
        <w:t>. Als je inschrijft voor de training ga je rechtstreeks een verbintenis</w:t>
      </w:r>
      <w:r>
        <w:rPr>
          <w:lang w:val="nl-NL"/>
        </w:rPr>
        <w:t xml:space="preserve"> </w:t>
      </w:r>
      <w:r w:rsidRPr="00CE6E97">
        <w:rPr>
          <w:lang w:val="nl-NL"/>
        </w:rPr>
        <w:t>aan met de trainer waarbij je bent ingedeeld.</w:t>
      </w:r>
    </w:p>
    <w:p w14:paraId="7D0F4FA4" w14:textId="77777777" w:rsidR="00BF1500" w:rsidRPr="00CE6E97" w:rsidRDefault="00BF1500" w:rsidP="00BF1500">
      <w:pPr>
        <w:pStyle w:val="Geenafstand"/>
        <w:rPr>
          <w:lang w:val="nl-NL"/>
        </w:rPr>
      </w:pPr>
    </w:p>
    <w:p w14:paraId="4F6F37B8" w14:textId="77777777" w:rsidR="00BF1500" w:rsidRPr="00CE6E97" w:rsidRDefault="00BF1500" w:rsidP="00BF1500">
      <w:pPr>
        <w:pStyle w:val="Geenafstand"/>
        <w:rPr>
          <w:b/>
          <w:bCs/>
          <w:lang w:val="nl-NL"/>
        </w:rPr>
      </w:pPr>
      <w:r w:rsidRPr="00CE6E97">
        <w:rPr>
          <w:b/>
          <w:bCs/>
          <w:lang w:val="nl-NL"/>
        </w:rPr>
        <w:t>1. Inschrijven en betaling</w:t>
      </w:r>
    </w:p>
    <w:p w14:paraId="78B9727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Inschrijven voor training kan alleen via het inschrijfformulier op de website</w:t>
      </w:r>
      <w:r>
        <w:rPr>
          <w:lang w:val="nl-NL"/>
        </w:rPr>
        <w:t xml:space="preserve"> van OneShot-Tennis.nl.  </w:t>
      </w:r>
    </w:p>
    <w:p w14:paraId="7D69639F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Je vindt de link naar dit formulier op de website van </w:t>
      </w:r>
      <w:r>
        <w:rPr>
          <w:lang w:val="nl-NL"/>
        </w:rPr>
        <w:t>de vereniging</w:t>
      </w:r>
      <w:r w:rsidRPr="00CE6E97">
        <w:rPr>
          <w:lang w:val="nl-NL"/>
        </w:rPr>
        <w:t>.</w:t>
      </w:r>
    </w:p>
    <w:p w14:paraId="4F1FB8AE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Vul altijd het formulier in, ook als je al mondelinge afspraken hebt met een trainer!</w:t>
      </w:r>
    </w:p>
    <w:p w14:paraId="0EFCD709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Deelnemers moeten lid zijn van </w:t>
      </w:r>
      <w:r>
        <w:rPr>
          <w:lang w:val="nl-NL"/>
        </w:rPr>
        <w:t>de club</w:t>
      </w:r>
      <w:r w:rsidRPr="00CE6E97">
        <w:rPr>
          <w:lang w:val="nl-NL"/>
        </w:rPr>
        <w:t xml:space="preserve"> gedurende de hele periode van de training. Je wordt dus niet</w:t>
      </w:r>
    </w:p>
    <w:p w14:paraId="14D2365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ingedeeld als je geen lid bent of je nog niet als lid hebt aangemeld.</w:t>
      </w:r>
    </w:p>
    <w:p w14:paraId="408FFD70" w14:textId="77777777" w:rsidR="00596D8A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Ook wordt het lopende lesprogramma gestopt als je je lidmaatschap beëindigt. </w:t>
      </w:r>
    </w:p>
    <w:p w14:paraId="38516D85" w14:textId="1DE6FEC9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Deze verplichting</w:t>
      </w:r>
      <w:r w:rsidR="00596D8A">
        <w:rPr>
          <w:lang w:val="nl-NL"/>
        </w:rPr>
        <w:t xml:space="preserve"> </w:t>
      </w:r>
      <w:r w:rsidRPr="00CE6E97">
        <w:rPr>
          <w:lang w:val="nl-NL"/>
        </w:rPr>
        <w:t>geldt niet voor het volgen van kennismakingslessen.</w:t>
      </w:r>
    </w:p>
    <w:p w14:paraId="26E351DF" w14:textId="77777777" w:rsidR="00BF1500" w:rsidRPr="0074400B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</w:t>
      </w:r>
      <w:r w:rsidRPr="0074400B">
        <w:rPr>
          <w:lang w:val="nl-NL"/>
        </w:rPr>
        <w:t>Volwassenen (17+) ontvangen van de trainer de factuur in de eerste lesmaand. De factuur dient</w:t>
      </w:r>
    </w:p>
    <w:p w14:paraId="79C8A795" w14:textId="77777777" w:rsidR="00BF1500" w:rsidRPr="0074400B" w:rsidRDefault="00BF1500" w:rsidP="00BF1500">
      <w:pPr>
        <w:pStyle w:val="Geenafstand"/>
        <w:rPr>
          <w:lang w:val="nl-NL"/>
        </w:rPr>
      </w:pPr>
      <w:r w:rsidRPr="0074400B">
        <w:rPr>
          <w:lang w:val="nl-NL"/>
        </w:rPr>
        <w:t xml:space="preserve">betaald te worden binnen de gestelde termijn van 14 </w:t>
      </w:r>
      <w:r>
        <w:rPr>
          <w:lang w:val="nl-NL"/>
        </w:rPr>
        <w:t xml:space="preserve">opeenvolgende </w:t>
      </w:r>
      <w:r w:rsidRPr="0074400B">
        <w:rPr>
          <w:lang w:val="nl-NL"/>
        </w:rPr>
        <w:t>dagen.</w:t>
      </w:r>
    </w:p>
    <w:p w14:paraId="0FAD7818" w14:textId="663BD192" w:rsidR="00BF1500" w:rsidRPr="00CE6E97" w:rsidRDefault="00BF1500" w:rsidP="00231F2E">
      <w:pPr>
        <w:pStyle w:val="Geenafstand"/>
        <w:rPr>
          <w:lang w:val="nl-NL"/>
        </w:rPr>
      </w:pPr>
      <w:r w:rsidRPr="0074400B">
        <w:rPr>
          <w:lang w:val="nl-NL"/>
        </w:rPr>
        <w:t xml:space="preserve">Bij jeugdspelers worden de lesbedragen in de </w:t>
      </w:r>
      <w:r w:rsidR="00596D8A">
        <w:rPr>
          <w:lang w:val="nl-NL"/>
        </w:rPr>
        <w:t>eerste</w:t>
      </w:r>
      <w:r w:rsidRPr="0074400B">
        <w:rPr>
          <w:lang w:val="nl-NL"/>
        </w:rPr>
        <w:t xml:space="preserve"> 2 weken van elke maand </w:t>
      </w:r>
      <w:r w:rsidR="00231F2E">
        <w:rPr>
          <w:lang w:val="nl-NL"/>
        </w:rPr>
        <w:t>gefactureerd</w:t>
      </w:r>
      <w:r w:rsidR="002E3CDA">
        <w:rPr>
          <w:lang w:val="nl-NL"/>
        </w:rPr>
        <w:t xml:space="preserve"> (betalen middels een betaallink worden de transactiekosten in rekening gebracht €0,30)</w:t>
      </w:r>
      <w:r>
        <w:rPr>
          <w:lang w:val="nl-NL"/>
        </w:rPr>
        <w:t>, maar kan ook zoals bij de volwassenen in een keer gefactureerd worden</w:t>
      </w:r>
      <w:r w:rsidR="00231F2E">
        <w:rPr>
          <w:lang w:val="nl-NL"/>
        </w:rPr>
        <w:t xml:space="preserve"> (in overleg met de ouders en trainer). </w:t>
      </w:r>
      <w:r>
        <w:rPr>
          <w:lang w:val="nl-NL"/>
        </w:rPr>
        <w:t xml:space="preserve"> </w:t>
      </w:r>
    </w:p>
    <w:p w14:paraId="0CE4F8F4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Door schoolvakanties en feestdagen kan het voorkomen dat niet altijd het beoogde aantal lessen</w:t>
      </w:r>
    </w:p>
    <w:p w14:paraId="472F6003" w14:textId="26DBF28D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kan worden gegeven. </w:t>
      </w:r>
      <w:r>
        <w:rPr>
          <w:lang w:val="nl-NL"/>
        </w:rPr>
        <w:t>Zie</w:t>
      </w:r>
      <w:r w:rsidRPr="00CE6E97">
        <w:rPr>
          <w:lang w:val="nl-NL"/>
        </w:rPr>
        <w:t xml:space="preserve"> de lesagenda</w:t>
      </w:r>
      <w:r w:rsidR="00596D8A">
        <w:rPr>
          <w:lang w:val="nl-NL"/>
        </w:rPr>
        <w:t>, die is lijdend!</w:t>
      </w:r>
      <w:r w:rsidRPr="00CE6E97">
        <w:rPr>
          <w:lang w:val="nl-NL"/>
        </w:rPr>
        <w:t xml:space="preserve">. De factuur voor de training </w:t>
      </w:r>
      <w:r>
        <w:rPr>
          <w:lang w:val="nl-NL"/>
        </w:rPr>
        <w:t xml:space="preserve">wordt aangepast op het </w:t>
      </w:r>
      <w:r w:rsidRPr="00CE6E97">
        <w:rPr>
          <w:lang w:val="nl-NL"/>
        </w:rPr>
        <w:t xml:space="preserve">werkelijk aantal geplande lessen </w:t>
      </w:r>
      <w:r>
        <w:rPr>
          <w:lang w:val="nl-NL"/>
        </w:rPr>
        <w:t>volgens de</w:t>
      </w:r>
      <w:r w:rsidRPr="00CE6E97">
        <w:rPr>
          <w:lang w:val="nl-NL"/>
        </w:rPr>
        <w:t xml:space="preserve"> lesagenda.</w:t>
      </w:r>
    </w:p>
    <w:p w14:paraId="077D3441" w14:textId="6F1974E5" w:rsidR="00BF1500" w:rsidRPr="00CE6E97" w:rsidRDefault="00231F2E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="00BF1500" w:rsidRPr="00CE6E97">
        <w:rPr>
          <w:b/>
          <w:bCs/>
          <w:lang w:val="nl-NL"/>
        </w:rPr>
        <w:t>.</w:t>
      </w:r>
      <w:r w:rsidR="00BF1500" w:rsidRPr="00CE6E97">
        <w:rPr>
          <w:lang w:val="nl-NL"/>
        </w:rPr>
        <w:t xml:space="preserve"> De indeling van de lessen wordt de leerlingen toegestuurd</w:t>
      </w:r>
      <w:r w:rsidR="00BF1500">
        <w:rPr>
          <w:lang w:val="nl-NL"/>
        </w:rPr>
        <w:t xml:space="preserve"> via de mail/app. Deze wordt, naar verwachting, minimaal één week voor het nieuwe seizoen gecommuniceerd. (dit is een streven). </w:t>
      </w:r>
    </w:p>
    <w:p w14:paraId="2833E115" w14:textId="77777777" w:rsidR="00231F2E" w:rsidRDefault="00231F2E" w:rsidP="00BF1500">
      <w:pPr>
        <w:pStyle w:val="Geenafstand"/>
        <w:rPr>
          <w:b/>
          <w:bCs/>
          <w:lang w:val="nl-NL"/>
        </w:rPr>
      </w:pPr>
    </w:p>
    <w:p w14:paraId="0C746834" w14:textId="11FCBEE4" w:rsidR="00BF1500" w:rsidRPr="00CE6E97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2</w:t>
      </w:r>
      <w:r w:rsidR="00BF1500" w:rsidRPr="00CE6E97">
        <w:rPr>
          <w:b/>
          <w:bCs/>
          <w:lang w:val="nl-NL"/>
        </w:rPr>
        <w:t>. Lestijden, schema en indeling</w:t>
      </w:r>
    </w:p>
    <w:p w14:paraId="68CE4E6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A.</w:t>
      </w:r>
      <w:r w:rsidRPr="00CE6E97">
        <w:rPr>
          <w:lang w:val="nl-NL"/>
        </w:rPr>
        <w:t xml:space="preserve"> Bij het indelen wordt zoveel mogelijk rekening gehouden met de op het inschrijfformulier</w:t>
      </w:r>
    </w:p>
    <w:p w14:paraId="4DA1E7F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vermelde wensen. Als bij het indelen van de trainingen blijkt dat ergens problemen ontstaan, zal er</w:t>
      </w:r>
    </w:p>
    <w:p w14:paraId="574D74FA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vooraf door de trainers (telefonisch) contact worden gezocht met de leerling (of ouders). Als er voor</w:t>
      </w:r>
    </w:p>
    <w:p w14:paraId="518D912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een bepaalde lesgroep niet voldoende deelnemers zijn, kan in overleg de les worden verkort of de</w:t>
      </w:r>
    </w:p>
    <w:p w14:paraId="3F0597E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lesprijs worden aangepast.</w:t>
      </w:r>
    </w:p>
    <w:p w14:paraId="54A2190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b/>
          <w:bCs/>
          <w:lang w:val="nl-NL"/>
        </w:rPr>
        <w:t>B.</w:t>
      </w:r>
      <w:r w:rsidRPr="00CE6E97">
        <w:rPr>
          <w:lang w:val="nl-NL"/>
        </w:rPr>
        <w:t xml:space="preserve"> Als er wordt afgeweken van je wensen voor wat betreft dagen, tijden of groepsgrootte, waardoor</w:t>
      </w:r>
    </w:p>
    <w:p w14:paraId="69A697F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je niet wenst deel te nemen aan de lessen, dien je dit voor aanvang van de eerste les kenbaar te</w:t>
      </w:r>
    </w:p>
    <w:p w14:paraId="37203BE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maken. Je kunt in dit geval zonder verdere verplichtingen van deelname afzien. Ben je eenmaal met</w:t>
      </w:r>
    </w:p>
    <w:p w14:paraId="6AA661E8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les begonnen, dan vervalt dit recht.</w:t>
      </w:r>
    </w:p>
    <w:p w14:paraId="0C7E9AD2" w14:textId="77777777" w:rsidR="00231F2E" w:rsidRDefault="00231F2E" w:rsidP="00BF1500">
      <w:pPr>
        <w:pStyle w:val="Geenafstand"/>
        <w:rPr>
          <w:lang w:val="nl-NL"/>
        </w:rPr>
      </w:pPr>
    </w:p>
    <w:p w14:paraId="58F4C47D" w14:textId="694EBB91" w:rsidR="00BF1500" w:rsidRPr="00CE6E97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3</w:t>
      </w:r>
      <w:r w:rsidR="00BF1500" w:rsidRPr="00CE6E97">
        <w:rPr>
          <w:b/>
          <w:bCs/>
          <w:lang w:val="nl-NL"/>
        </w:rPr>
        <w:t>. Uitval van lessen</w:t>
      </w:r>
    </w:p>
    <w:p w14:paraId="4122D7A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Door (weers)omstandigheden:</w:t>
      </w:r>
    </w:p>
    <w:p w14:paraId="70B75517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A.</w:t>
      </w:r>
      <w:r w:rsidRPr="00CE6E97">
        <w:rPr>
          <w:lang w:val="nl-NL"/>
        </w:rPr>
        <w:t xml:space="preserve"> Normaal gesproken gaan de lessen, ook bij regenval en vorst, gewoon door.</w:t>
      </w:r>
    </w:p>
    <w:p w14:paraId="44483B22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B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het niet mogelijk is buiten te trainen kan de trainer/trainster besluiten maximaal één lesuur</w:t>
      </w:r>
    </w:p>
    <w:p w14:paraId="221150D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per seizoen aan theorie en tactiek te besteden. De les gaat dan dus, ook bij regen, gewoon door.</w:t>
      </w:r>
    </w:p>
    <w:p w14:paraId="0D57C2AB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C</w:t>
      </w:r>
      <w:r w:rsidRPr="00CE6E97">
        <w:rPr>
          <w:b/>
          <w:bCs/>
          <w:lang w:val="nl-NL"/>
        </w:rPr>
        <w:t>.</w:t>
      </w:r>
      <w:r>
        <w:rPr>
          <w:b/>
          <w:bCs/>
          <w:lang w:val="nl-NL"/>
        </w:rPr>
        <w:t xml:space="preserve"> </w:t>
      </w:r>
      <w:r>
        <w:rPr>
          <w:lang w:val="nl-NL"/>
        </w:rPr>
        <w:t>De regel die gehanteerd word is, ‘</w:t>
      </w:r>
      <w:r w:rsidRPr="00596D8A">
        <w:rPr>
          <w:b/>
          <w:bCs/>
          <w:lang w:val="nl-NL"/>
        </w:rPr>
        <w:t>Bij geen gehoor gaat de les altijd door’</w:t>
      </w:r>
      <w:r>
        <w:rPr>
          <w:lang w:val="nl-NL"/>
        </w:rPr>
        <w:t xml:space="preserve">. En als het niet door kan gaan wegens weer of door andere omstandigheden nemen wij ‘trainers’ tijdig contact met u op middels een appje of telefonisch contact. </w:t>
      </w:r>
    </w:p>
    <w:p w14:paraId="7AD3DD2E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D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lessen uitvallen als gevolg van omstandigheden, bv. omdat de banen niet beschikbaar</w:t>
      </w:r>
    </w:p>
    <w:p w14:paraId="2CD91D5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lastRenderedPageBreak/>
        <w:t xml:space="preserve">zijn of trainen niet verantwoord is, </w:t>
      </w:r>
      <w:r w:rsidRPr="008D6589">
        <w:rPr>
          <w:b/>
          <w:bCs/>
          <w:lang w:val="nl-NL"/>
        </w:rPr>
        <w:t>wordt maximaal twee keer ingehaald</w:t>
      </w:r>
      <w:r w:rsidRPr="00CE6E97">
        <w:rPr>
          <w:lang w:val="nl-NL"/>
        </w:rPr>
        <w:t>.</w:t>
      </w:r>
    </w:p>
    <w:p w14:paraId="2047F86A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inhaalweken zijn daarvoor vastgelegd in het lesagenda. Onder omstandigheden wordt onder</w:t>
      </w:r>
    </w:p>
    <w:p w14:paraId="0411B182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meer verstaan: zware regen of sneeuw, hoge temperatuur, storm, onweer, muggenplagen e.d., maar</w:t>
      </w:r>
    </w:p>
    <w:p w14:paraId="35D3882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ook maatregelen van de overheid</w:t>
      </w:r>
      <w:r>
        <w:rPr>
          <w:lang w:val="nl-NL"/>
        </w:rPr>
        <w:t>.</w:t>
      </w:r>
    </w:p>
    <w:p w14:paraId="0F1AA499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E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eerste en eventueel derde les die uitvalt, zullen ingehaald worden</w:t>
      </w:r>
      <w:r>
        <w:rPr>
          <w:lang w:val="nl-NL"/>
        </w:rPr>
        <w:t>.</w:t>
      </w:r>
    </w:p>
    <w:p w14:paraId="0C293B0E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F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De twee, vierde en volgende lessen die uitvallen worden niet ingehaald. Deze regel geldt voor</w:t>
      </w:r>
    </w:p>
    <w:p w14:paraId="24CB47C7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zowel de reguliere als de verkorte lessenserie</w:t>
      </w:r>
      <w:r>
        <w:rPr>
          <w:lang w:val="nl-NL"/>
        </w:rPr>
        <w:t>.</w:t>
      </w:r>
    </w:p>
    <w:p w14:paraId="258D5FE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G</w:t>
      </w:r>
      <w:r w:rsidRPr="00CE6E97">
        <w:rPr>
          <w:b/>
          <w:bCs/>
          <w:lang w:val="nl-NL"/>
        </w:rPr>
        <w:t>.</w:t>
      </w:r>
      <w:r w:rsidRPr="008D6589">
        <w:rPr>
          <w:lang w:val="nl-NL"/>
        </w:rPr>
        <w:t xml:space="preserve"> </w:t>
      </w:r>
      <w:r w:rsidRPr="00CE6E97">
        <w:rPr>
          <w:lang w:val="nl-NL"/>
        </w:rPr>
        <w:t>In het winterseizoen zijn de inhaalweken gepland na de normale lesperiode. Als in de laatste weken</w:t>
      </w:r>
    </w:p>
    <w:p w14:paraId="3BA50D1D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van het winterseizoen lessen uitvallen kunnen die niet ingehaald worden als de officiële inhaalweken al</w:t>
      </w:r>
    </w:p>
    <w:p w14:paraId="45F4F677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vol gepland zijn of voorbij zijn.</w:t>
      </w:r>
    </w:p>
    <w:p w14:paraId="61A00068" w14:textId="77777777" w:rsidR="00BF1500" w:rsidRPr="0074400B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In het zomerseizoen zijn de </w:t>
      </w:r>
      <w:r w:rsidRPr="0074400B">
        <w:rPr>
          <w:lang w:val="nl-NL"/>
        </w:rPr>
        <w:t>inhaalweken gepland in een week van de meivakantie en in een week</w:t>
      </w:r>
    </w:p>
    <w:p w14:paraId="523C7311" w14:textId="77777777" w:rsidR="00BF1500" w:rsidRPr="00CE6E97" w:rsidRDefault="00BF1500" w:rsidP="00BF1500">
      <w:pPr>
        <w:pStyle w:val="Geenafstand"/>
        <w:rPr>
          <w:lang w:val="nl-NL"/>
        </w:rPr>
      </w:pPr>
      <w:r w:rsidRPr="0074400B">
        <w:rPr>
          <w:lang w:val="nl-NL"/>
        </w:rPr>
        <w:t>van de zomervakantie op het vaste tijdstip van de training (zie ook lesagenda op</w:t>
      </w:r>
      <w:r w:rsidRPr="00CE6E97">
        <w:rPr>
          <w:lang w:val="nl-NL"/>
        </w:rPr>
        <w:t xml:space="preserve"> </w:t>
      </w:r>
      <w:r>
        <w:rPr>
          <w:lang w:val="nl-NL"/>
        </w:rPr>
        <w:t xml:space="preserve">de </w:t>
      </w:r>
      <w:r w:rsidRPr="00CE6E97">
        <w:rPr>
          <w:lang w:val="nl-NL"/>
        </w:rPr>
        <w:t>website).</w:t>
      </w:r>
    </w:p>
    <w:p w14:paraId="7417327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trainer zal de leerlingen over gewijzigde lessen informeren en kan in overleg met de leerlingen</w:t>
      </w:r>
    </w:p>
    <w:p w14:paraId="38F89AAF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voorstellen om lessen in te halen op andere dagen en tijdstippen.</w:t>
      </w:r>
    </w:p>
    <w:p w14:paraId="34530B1C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H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er ondanks de bovengenoemde maatregelen toch lessen niet gegeven/ingehaald kunnen worden,</w:t>
      </w:r>
    </w:p>
    <w:p w14:paraId="70DDFB59" w14:textId="77777777" w:rsidR="00BF1500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vindt er geen restitutie van lesgeld plaats.</w:t>
      </w:r>
    </w:p>
    <w:p w14:paraId="0F007ECB" w14:textId="77777777" w:rsidR="00BF1500" w:rsidRPr="00CE6E97" w:rsidRDefault="00BF1500" w:rsidP="00BF1500">
      <w:pPr>
        <w:pStyle w:val="Geenafstand"/>
        <w:rPr>
          <w:lang w:val="nl-NL"/>
        </w:rPr>
      </w:pPr>
    </w:p>
    <w:p w14:paraId="210CF628" w14:textId="77777777" w:rsidR="00BF1500" w:rsidRPr="008D6589" w:rsidRDefault="00BF1500" w:rsidP="00BF1500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uitval van de trainer/trainster:</w:t>
      </w:r>
    </w:p>
    <w:p w14:paraId="094C3028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Wanneer een trainer uitvalt, wordt getracht een gelijkwaardige vervanger in te zetten.</w:t>
      </w:r>
    </w:p>
    <w:p w14:paraId="4AE016E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Mocht het niet lukken dan zal de les worden ingehaald. Als in deze omstandigheden de training niet</w:t>
      </w:r>
    </w:p>
    <w:p w14:paraId="11DC0B8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kan worden ingehaald, wordt een oplossing gezocht waarbij evt. restitutie aangeboden wordt voor</w:t>
      </w:r>
    </w:p>
    <w:p w14:paraId="41B382A0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de hierdoor gemiste lessen.</w:t>
      </w:r>
    </w:p>
    <w:p w14:paraId="1EA717A2" w14:textId="77777777" w:rsidR="00BF1500" w:rsidRDefault="00BF1500" w:rsidP="00BF1500">
      <w:pPr>
        <w:pStyle w:val="Geenafstand"/>
        <w:rPr>
          <w:lang w:val="nl-NL"/>
        </w:rPr>
      </w:pPr>
    </w:p>
    <w:p w14:paraId="0B425DB9" w14:textId="77777777" w:rsidR="00BF1500" w:rsidRPr="008D6589" w:rsidRDefault="00BF1500" w:rsidP="00BF1500">
      <w:pPr>
        <w:pStyle w:val="Geenafstand"/>
        <w:rPr>
          <w:b/>
          <w:bCs/>
          <w:lang w:val="nl-NL"/>
        </w:rPr>
      </w:pPr>
      <w:r w:rsidRPr="008D6589">
        <w:rPr>
          <w:b/>
          <w:bCs/>
          <w:lang w:val="nl-NL"/>
        </w:rPr>
        <w:t>Door verhindering van de leerling:</w:t>
      </w:r>
    </w:p>
    <w:p w14:paraId="0C123AB5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>A</w:t>
      </w:r>
      <w:r w:rsidRPr="00CE6E97">
        <w:rPr>
          <w:b/>
          <w:bCs/>
          <w:lang w:val="nl-NL"/>
        </w:rPr>
        <w:t>.</w:t>
      </w:r>
      <w:r w:rsidRPr="00CE6E97">
        <w:rPr>
          <w:lang w:val="nl-NL"/>
        </w:rPr>
        <w:t xml:space="preserve"> Als een leerling na het invullen van het inschrijfformulier voor de training om welke reden dan ook,</w:t>
      </w:r>
    </w:p>
    <w:p w14:paraId="3262E395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(blessure, studie, verhuizing, motivatie etc.…..) alsnog geheel of gedeeltelijk niet deelneemt aan de</w:t>
      </w:r>
    </w:p>
    <w:p w14:paraId="16C19CF4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training of deze voortijdig beëindigt, vindt geen restitutie van de trainingskosten plaats en blijft het</w:t>
      </w:r>
    </w:p>
    <w:p w14:paraId="1CAEFD9B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volledige lesgeld verschuldigd. Het eventueel storneren van bedragen neemt niet weg dat het</w:t>
      </w:r>
    </w:p>
    <w:p w14:paraId="0043E94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openstaande bedrag verschuldigd blijft.</w:t>
      </w:r>
    </w:p>
    <w:p w14:paraId="4859AEBF" w14:textId="77777777" w:rsidR="00BF1500" w:rsidRPr="00CE6E97" w:rsidRDefault="00BF1500" w:rsidP="00BF1500">
      <w:pPr>
        <w:pStyle w:val="Geenafstand"/>
        <w:rPr>
          <w:lang w:val="nl-NL"/>
        </w:rPr>
      </w:pPr>
      <w:r>
        <w:rPr>
          <w:b/>
          <w:bCs/>
          <w:lang w:val="nl-NL"/>
        </w:rPr>
        <w:t xml:space="preserve">B. </w:t>
      </w:r>
      <w:r w:rsidRPr="00CE6E97">
        <w:rPr>
          <w:lang w:val="nl-NL"/>
        </w:rPr>
        <w:t xml:space="preserve"> Wanneer een les op verzoek van de leerling(en) niet kan doorgaan, kan in overleg met de trainer</w:t>
      </w:r>
    </w:p>
    <w:p w14:paraId="3391C0B0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gezocht worden naar een mogelijkheid de les in te halen. De trainer is daartoe echter niet verplicht.</w:t>
      </w:r>
      <w:r>
        <w:rPr>
          <w:lang w:val="nl-NL"/>
        </w:rPr>
        <w:br/>
      </w:r>
    </w:p>
    <w:p w14:paraId="7999E5FE" w14:textId="3748E783" w:rsidR="00BF1500" w:rsidRPr="0074400B" w:rsidRDefault="00231F2E" w:rsidP="00BF1500">
      <w:pPr>
        <w:pStyle w:val="Geenafstand"/>
        <w:rPr>
          <w:b/>
          <w:bCs/>
          <w:lang w:val="nl-NL"/>
        </w:rPr>
      </w:pPr>
      <w:r>
        <w:rPr>
          <w:b/>
          <w:bCs/>
          <w:lang w:val="nl-NL"/>
        </w:rPr>
        <w:t>4</w:t>
      </w:r>
      <w:r w:rsidR="00BF1500" w:rsidRPr="0074400B">
        <w:rPr>
          <w:b/>
          <w:bCs/>
          <w:lang w:val="nl-NL"/>
        </w:rPr>
        <w:t>. Vragen en klachten</w:t>
      </w:r>
    </w:p>
    <w:p w14:paraId="20193B1C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a. Mocht je nog vragen of opmerkingen hebben, dan kun je telefonisch contact opnemen met de</w:t>
      </w:r>
    </w:p>
    <w:p w14:paraId="02FD6224" w14:textId="2BF4541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 xml:space="preserve">hoofdtrainer </w:t>
      </w:r>
      <w:r>
        <w:rPr>
          <w:lang w:val="nl-NL"/>
        </w:rPr>
        <w:t>Stef de Rot</w:t>
      </w:r>
      <w:r w:rsidRPr="00CE6E97">
        <w:rPr>
          <w:lang w:val="nl-NL"/>
        </w:rPr>
        <w:t xml:space="preserve"> (</w:t>
      </w:r>
      <w:r>
        <w:rPr>
          <w:lang w:val="nl-NL"/>
        </w:rPr>
        <w:t>06-18953432</w:t>
      </w:r>
      <w:r w:rsidRPr="00CE6E97">
        <w:rPr>
          <w:lang w:val="nl-NL"/>
        </w:rPr>
        <w:t xml:space="preserve">) of </w:t>
      </w:r>
      <w:r>
        <w:rPr>
          <w:lang w:val="nl-NL"/>
        </w:rPr>
        <w:t xml:space="preserve">een </w:t>
      </w:r>
      <w:r w:rsidRPr="00CE6E97">
        <w:rPr>
          <w:lang w:val="nl-NL"/>
        </w:rPr>
        <w:t>mail</w:t>
      </w:r>
      <w:r>
        <w:rPr>
          <w:lang w:val="nl-NL"/>
        </w:rPr>
        <w:t xml:space="preserve"> </w:t>
      </w:r>
      <w:r w:rsidRPr="00CE6E97">
        <w:rPr>
          <w:lang w:val="nl-NL"/>
        </w:rPr>
        <w:t>sturen naar</w:t>
      </w:r>
      <w:r>
        <w:rPr>
          <w:lang w:val="nl-NL"/>
        </w:rPr>
        <w:t xml:space="preserve">: </w:t>
      </w:r>
      <w:hyperlink r:id="rId6" w:history="1">
        <w:r w:rsidR="009057DB" w:rsidRPr="00E93DDB">
          <w:rPr>
            <w:rStyle w:val="Hyperlink"/>
            <w:lang w:val="nl-NL"/>
          </w:rPr>
          <w:t>stef@oneshot-tennis.nl</w:t>
        </w:r>
      </w:hyperlink>
      <w:r>
        <w:rPr>
          <w:lang w:val="nl-NL"/>
        </w:rPr>
        <w:t xml:space="preserve"> </w:t>
      </w:r>
    </w:p>
    <w:p w14:paraId="4DAA9EB3" w14:textId="77777777" w:rsidR="00BF1500" w:rsidRPr="00CE6E97" w:rsidRDefault="00BF1500" w:rsidP="00BF1500">
      <w:pPr>
        <w:pStyle w:val="Geenafstand"/>
        <w:rPr>
          <w:lang w:val="nl-NL"/>
        </w:rPr>
      </w:pPr>
      <w:r w:rsidRPr="00CE6E97">
        <w:rPr>
          <w:lang w:val="nl-NL"/>
        </w:rPr>
        <w:t>b. Met klachten over de trainingen kun je in eerste instantie terecht bij de hoofdtrainer;</w:t>
      </w:r>
    </w:p>
    <w:p w14:paraId="2DBC0E58" w14:textId="679DB76B" w:rsidR="00BF1500" w:rsidRPr="008D6589" w:rsidRDefault="00BF1500" w:rsidP="00231F2E">
      <w:pPr>
        <w:pStyle w:val="Geenafstand"/>
        <w:rPr>
          <w:lang w:val="nl-NL"/>
        </w:rPr>
      </w:pPr>
      <w:r>
        <w:rPr>
          <w:lang w:val="nl-NL"/>
        </w:rPr>
        <w:t>Stef de Rot</w:t>
      </w:r>
      <w:r w:rsidR="00231F2E">
        <w:rPr>
          <w:lang w:val="nl-NL"/>
        </w:rPr>
        <w:t xml:space="preserve"> (06-18953432). </w:t>
      </w:r>
    </w:p>
    <w:p w14:paraId="286337EB" w14:textId="1DE48EDE" w:rsidR="00231F2E" w:rsidRPr="00BF1500" w:rsidRDefault="00231F2E" w:rsidP="00BF1500">
      <w:pPr>
        <w:rPr>
          <w:lang w:val="nl-NL"/>
        </w:rPr>
      </w:pPr>
    </w:p>
    <w:sectPr w:rsidR="00231F2E" w:rsidRPr="00BF150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56DC" w14:textId="77777777" w:rsidR="00231F2E" w:rsidRDefault="00231F2E">
      <w:pPr>
        <w:spacing w:after="0" w:line="240" w:lineRule="auto"/>
      </w:pPr>
      <w:r>
        <w:separator/>
      </w:r>
    </w:p>
  </w:endnote>
  <w:endnote w:type="continuationSeparator" w:id="0">
    <w:p w14:paraId="445ECAF2" w14:textId="77777777" w:rsidR="00231F2E" w:rsidRDefault="002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B4041" w14:textId="77777777" w:rsidR="00231F2E" w:rsidRDefault="00231F2E">
      <w:pPr>
        <w:spacing w:after="0" w:line="240" w:lineRule="auto"/>
      </w:pPr>
      <w:r>
        <w:separator/>
      </w:r>
    </w:p>
  </w:footnote>
  <w:footnote w:type="continuationSeparator" w:id="0">
    <w:p w14:paraId="65B9845F" w14:textId="77777777" w:rsidR="00231F2E" w:rsidRDefault="0023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1AF1" w14:textId="77777777" w:rsidR="00231F2E" w:rsidRDefault="00BF150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B07683" wp14:editId="68BF3576">
          <wp:simplePos x="0" y="0"/>
          <wp:positionH relativeFrom="column">
            <wp:posOffset>3337560</wp:posOffset>
          </wp:positionH>
          <wp:positionV relativeFrom="paragraph">
            <wp:posOffset>-137160</wp:posOffset>
          </wp:positionV>
          <wp:extent cx="3009900" cy="1137395"/>
          <wp:effectExtent l="0" t="0" r="0" b="0"/>
          <wp:wrapSquare wrapText="bothSides"/>
          <wp:docPr id="33699828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13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7"/>
    <w:rsid w:val="00231F2E"/>
    <w:rsid w:val="0027581E"/>
    <w:rsid w:val="002E3CDA"/>
    <w:rsid w:val="00501602"/>
    <w:rsid w:val="00596D8A"/>
    <w:rsid w:val="00645B87"/>
    <w:rsid w:val="007A523E"/>
    <w:rsid w:val="008D6589"/>
    <w:rsid w:val="009057DB"/>
    <w:rsid w:val="00BF1500"/>
    <w:rsid w:val="00C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7C2F"/>
  <w15:chartTrackingRefBased/>
  <w15:docId w15:val="{6D2DA0C9-1053-4EB5-BDF2-E9E482E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5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E9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E6E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6E9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F1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@oneshot-tennis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de Rot</dc:creator>
  <cp:keywords/>
  <dc:description/>
  <cp:lastModifiedBy>Stef de Rot</cp:lastModifiedBy>
  <cp:revision>4</cp:revision>
  <dcterms:created xsi:type="dcterms:W3CDTF">2024-01-17T14:17:00Z</dcterms:created>
  <dcterms:modified xsi:type="dcterms:W3CDTF">2024-02-20T08:56:00Z</dcterms:modified>
</cp:coreProperties>
</file>